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3F" w:rsidRPr="00461FAA" w:rsidRDefault="005743BB" w:rsidP="0005793F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color w:val="0000FF"/>
          <w:kern w:val="36"/>
          <w:sz w:val="48"/>
          <w:szCs w:val="48"/>
          <w:lang w:eastAsia="pt-BR"/>
        </w:rPr>
      </w:pPr>
      <w:r w:rsidRPr="00461FAA">
        <w:rPr>
          <w:rFonts w:ascii="Helvetica" w:eastAsia="Times New Roman" w:hAnsi="Helvetica" w:cs="Helvetica"/>
          <w:b/>
          <w:color w:val="0000FF"/>
          <w:kern w:val="36"/>
          <w:sz w:val="48"/>
          <w:szCs w:val="48"/>
          <w:lang w:eastAsia="pt-BR"/>
        </w:rPr>
        <w:t xml:space="preserve">Regra de </w:t>
      </w:r>
      <w:proofErr w:type="gramStart"/>
      <w:r w:rsidR="0005793F" w:rsidRPr="00461FAA">
        <w:rPr>
          <w:rFonts w:ascii="Helvetica" w:eastAsia="Times New Roman" w:hAnsi="Helvetica" w:cs="Helvetica"/>
          <w:b/>
          <w:color w:val="0000FF"/>
          <w:kern w:val="36"/>
          <w:sz w:val="48"/>
          <w:szCs w:val="48"/>
          <w:lang w:eastAsia="pt-BR"/>
        </w:rPr>
        <w:t xml:space="preserve">Três </w:t>
      </w:r>
      <w:r w:rsidR="00674EF8">
        <w:rPr>
          <w:rFonts w:ascii="Helvetica" w:eastAsia="Times New Roman" w:hAnsi="Helvetica" w:cs="Helvetica"/>
          <w:b/>
          <w:color w:val="0000FF"/>
          <w:kern w:val="36"/>
          <w:sz w:val="48"/>
          <w:szCs w:val="48"/>
          <w:lang w:eastAsia="pt-BR"/>
        </w:rPr>
        <w:t>Simples Inversa</w:t>
      </w:r>
      <w:proofErr w:type="gramEnd"/>
    </w:p>
    <w:p w:rsidR="005743BB" w:rsidRDefault="005743BB" w:rsidP="0005793F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pt-BR"/>
        </w:rPr>
      </w:pPr>
    </w:p>
    <w:p w:rsidR="0005793F" w:rsidRPr="0005793F" w:rsidRDefault="00CB071F" w:rsidP="00674EF8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pt-BR"/>
        </w:rPr>
      </w:pP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pt-BR"/>
        </w:rPr>
        <w:t xml:space="preserve">Um caminhão que carrega </w:t>
      </w:r>
      <w:proofErr w:type="gramStart"/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pt-BR"/>
        </w:rPr>
        <w:t>3</w:t>
      </w:r>
      <w:proofErr w:type="gramEnd"/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pt-BR"/>
        </w:rPr>
        <w:t xml:space="preserve"> toneladas  faz 15 viagens para carregar certa quantidade de areia. Quantas viagens um caminhão que carrega </w:t>
      </w:r>
      <w:proofErr w:type="gramStart"/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pt-BR"/>
        </w:rPr>
        <w:t>5</w:t>
      </w:r>
      <w:proofErr w:type="gramEnd"/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pt-BR"/>
        </w:rPr>
        <w:t xml:space="preserve"> toneladas deverá fazer para entregar a mesma quantidade de areia? </w:t>
      </w:r>
    </w:p>
    <w:p w:rsidR="00237750" w:rsidRDefault="00237750" w:rsidP="00103843">
      <w:pPr>
        <w:jc w:val="center"/>
      </w:pPr>
    </w:p>
    <w:p w:rsidR="0022724E" w:rsidRPr="0022724E" w:rsidRDefault="0022724E" w:rsidP="0022724E">
      <w:pPr>
        <w:rPr>
          <w:rFonts w:ascii="Arial" w:hAnsi="Arial" w:cs="Arial"/>
          <w:sz w:val="36"/>
          <w:szCs w:val="36"/>
        </w:rPr>
      </w:pPr>
      <w:r w:rsidRPr="0022724E">
        <w:rPr>
          <w:rFonts w:ascii="Arial" w:hAnsi="Arial" w:cs="Arial"/>
          <w:sz w:val="36"/>
          <w:szCs w:val="36"/>
        </w:rPr>
        <w:t>Quadro de Valores</w:t>
      </w:r>
      <w:r w:rsidR="00052AD0">
        <w:rPr>
          <w:rFonts w:ascii="Arial" w:hAnsi="Arial" w:cs="Arial"/>
          <w:sz w:val="36"/>
          <w:szCs w:val="36"/>
        </w:rPr>
        <w:t>,</w:t>
      </w:r>
      <w:r w:rsidRPr="0022724E">
        <w:rPr>
          <w:rFonts w:ascii="Arial" w:hAnsi="Arial" w:cs="Arial"/>
          <w:sz w:val="36"/>
          <w:szCs w:val="36"/>
        </w:rPr>
        <w:t xml:space="preserve"> Grandezas</w:t>
      </w:r>
      <w:r w:rsidR="00052AD0">
        <w:rPr>
          <w:rFonts w:ascii="Arial" w:hAnsi="Arial" w:cs="Arial"/>
          <w:sz w:val="36"/>
          <w:szCs w:val="36"/>
        </w:rPr>
        <w:t xml:space="preserve"> e </w:t>
      </w:r>
      <w:proofErr w:type="gramStart"/>
      <w:r w:rsidR="00052AD0">
        <w:rPr>
          <w:rFonts w:ascii="Arial" w:hAnsi="Arial" w:cs="Arial"/>
          <w:sz w:val="36"/>
          <w:szCs w:val="36"/>
        </w:rPr>
        <w:t>Proporções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63"/>
        <w:gridCol w:w="3164"/>
        <w:gridCol w:w="3793"/>
      </w:tblGrid>
      <w:tr w:rsidR="00674EF8" w:rsidTr="00471FFB">
        <w:trPr>
          <w:trHeight w:val="3255"/>
        </w:trPr>
        <w:tc>
          <w:tcPr>
            <w:tcW w:w="2260" w:type="dxa"/>
          </w:tcPr>
          <w:p w:rsidR="00674EF8" w:rsidRDefault="00674EF8" w:rsidP="0010384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74EF8" w:rsidRDefault="00674EF8" w:rsidP="0010384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74EF8" w:rsidRDefault="00674EF8" w:rsidP="00D71FF1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74EF8" w:rsidRPr="00FB50EA" w:rsidRDefault="00674EF8" w:rsidP="0010384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B50EA">
              <w:rPr>
                <w:rFonts w:ascii="Arial" w:hAnsi="Arial" w:cs="Arial"/>
                <w:b/>
                <w:sz w:val="36"/>
                <w:szCs w:val="36"/>
              </w:rPr>
              <w:t>Grandeza</w:t>
            </w:r>
          </w:p>
        </w:tc>
        <w:tc>
          <w:tcPr>
            <w:tcW w:w="3828" w:type="dxa"/>
          </w:tcPr>
          <w:p w:rsidR="00674EF8" w:rsidRDefault="00674EF8" w:rsidP="0010384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74EF8" w:rsidRDefault="00674EF8" w:rsidP="001038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EF8" w:rsidRDefault="00CB071F" w:rsidP="00D71FF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  <w:lang w:eastAsia="pt-BR"/>
              </w:rPr>
              <w:drawing>
                <wp:inline distT="0" distB="0" distL="0" distR="0" wp14:anchorId="6B51FBE5" wp14:editId="43396EB6">
                  <wp:extent cx="2009775" cy="1175787"/>
                  <wp:effectExtent l="0" t="0" r="0" b="5715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175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4EF8" w:rsidRPr="00FB50EA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:rsidR="00674EF8" w:rsidRPr="00FB50EA" w:rsidRDefault="00CB071F" w:rsidP="00D71FF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Capacidade de Carga do Caminhão (</w:t>
            </w: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ton</w:t>
            </w:r>
            <w:proofErr w:type="spellEnd"/>
            <w:r>
              <w:rPr>
                <w:rFonts w:ascii="Arial" w:hAnsi="Arial" w:cs="Arial"/>
                <w:b/>
                <w:sz w:val="36"/>
                <w:szCs w:val="36"/>
              </w:rPr>
              <w:t>)</w:t>
            </w:r>
          </w:p>
          <w:p w:rsidR="00674EF8" w:rsidRPr="00FB50EA" w:rsidRDefault="00674EF8" w:rsidP="001038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550" w:type="dxa"/>
          </w:tcPr>
          <w:p w:rsidR="00674EF8" w:rsidRDefault="00674EF8" w:rsidP="0010384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74EF8" w:rsidRDefault="00674EF8" w:rsidP="001038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EF8" w:rsidRDefault="00CB071F" w:rsidP="001038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C444376" wp14:editId="61DCFC2D">
                  <wp:extent cx="2428875" cy="1047750"/>
                  <wp:effectExtent l="0" t="0" r="9525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p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071F" w:rsidRDefault="00CB071F" w:rsidP="00D71FF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Número </w:t>
            </w:r>
          </w:p>
          <w:p w:rsidR="00CB071F" w:rsidRDefault="00CB071F" w:rsidP="00D71FF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gramStart"/>
            <w:r>
              <w:rPr>
                <w:rFonts w:ascii="Arial" w:hAnsi="Arial" w:cs="Arial"/>
                <w:b/>
                <w:sz w:val="36"/>
                <w:szCs w:val="36"/>
              </w:rPr>
              <w:t>de</w:t>
            </w:r>
            <w:proofErr w:type="gramEnd"/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:rsidR="00674EF8" w:rsidRDefault="00CB071F" w:rsidP="00D71FF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Viagens</w:t>
            </w:r>
          </w:p>
          <w:p w:rsidR="00674EF8" w:rsidRPr="00FB50EA" w:rsidRDefault="00674EF8" w:rsidP="001038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74EF8" w:rsidTr="00471FFB">
        <w:tc>
          <w:tcPr>
            <w:tcW w:w="2260" w:type="dxa"/>
          </w:tcPr>
          <w:p w:rsidR="00674EF8" w:rsidRPr="00674EF8" w:rsidRDefault="00674EF8" w:rsidP="00674EF8">
            <w:pPr>
              <w:jc w:val="center"/>
              <w:rPr>
                <w:b/>
                <w:sz w:val="36"/>
                <w:szCs w:val="36"/>
              </w:rPr>
            </w:pPr>
          </w:p>
          <w:p w:rsidR="00674EF8" w:rsidRPr="00674EF8" w:rsidRDefault="00674EF8" w:rsidP="00674EF8">
            <w:pPr>
              <w:jc w:val="center"/>
              <w:rPr>
                <w:b/>
                <w:sz w:val="36"/>
                <w:szCs w:val="36"/>
              </w:rPr>
            </w:pPr>
            <w:r w:rsidRPr="00674EF8">
              <w:rPr>
                <w:b/>
                <w:sz w:val="36"/>
                <w:szCs w:val="36"/>
              </w:rPr>
              <w:t xml:space="preserve">Situação </w:t>
            </w:r>
            <w:proofErr w:type="gramStart"/>
            <w:r w:rsidRPr="00674EF8">
              <w:rPr>
                <w:b/>
                <w:sz w:val="36"/>
                <w:szCs w:val="36"/>
              </w:rPr>
              <w:t>1</w:t>
            </w:r>
            <w:proofErr w:type="gramEnd"/>
          </w:p>
        </w:tc>
        <w:tc>
          <w:tcPr>
            <w:tcW w:w="3828" w:type="dxa"/>
          </w:tcPr>
          <w:p w:rsidR="00674EF8" w:rsidRDefault="00674EF8" w:rsidP="00103843">
            <w:pPr>
              <w:jc w:val="center"/>
              <w:rPr>
                <w:rFonts w:ascii="Helvetica" w:eastAsia="Times New Roman" w:hAnsi="Helvetica" w:cs="Helvetica"/>
                <w:color w:val="020A1B"/>
                <w:kern w:val="36"/>
                <w:sz w:val="48"/>
                <w:szCs w:val="48"/>
                <w:lang w:eastAsia="pt-BR"/>
              </w:rPr>
            </w:pPr>
          </w:p>
          <w:p w:rsidR="00674EF8" w:rsidRPr="005743BB" w:rsidRDefault="009132AF" w:rsidP="001038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Helvetica" w:eastAsia="Times New Roman" w:hAnsi="Helvetica" w:cs="Helvetica"/>
                <w:color w:val="020A1B"/>
                <w:kern w:val="36"/>
                <w:sz w:val="48"/>
                <w:szCs w:val="48"/>
                <w:lang w:eastAsia="pt-BR"/>
              </w:rPr>
              <w:t>3</w:t>
            </w:r>
            <w:proofErr w:type="gramEnd"/>
          </w:p>
        </w:tc>
        <w:tc>
          <w:tcPr>
            <w:tcW w:w="4550" w:type="dxa"/>
          </w:tcPr>
          <w:p w:rsidR="00674EF8" w:rsidRDefault="00674EF8" w:rsidP="00103843">
            <w:pPr>
              <w:jc w:val="center"/>
              <w:rPr>
                <w:rFonts w:ascii="Helvetica" w:eastAsia="Times New Roman" w:hAnsi="Helvetica" w:cs="Helvetica"/>
                <w:color w:val="020A1B"/>
                <w:kern w:val="36"/>
                <w:sz w:val="48"/>
                <w:szCs w:val="48"/>
                <w:lang w:eastAsia="pt-BR"/>
              </w:rPr>
            </w:pPr>
          </w:p>
          <w:p w:rsidR="00674EF8" w:rsidRPr="005743BB" w:rsidRDefault="009132AF" w:rsidP="001038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  <w:sz w:val="48"/>
                <w:szCs w:val="48"/>
                <w:lang w:eastAsia="pt-BR"/>
              </w:rPr>
              <w:t>15</w:t>
            </w:r>
          </w:p>
        </w:tc>
      </w:tr>
      <w:tr w:rsidR="00674EF8" w:rsidTr="00471FFB">
        <w:tc>
          <w:tcPr>
            <w:tcW w:w="2260" w:type="dxa"/>
          </w:tcPr>
          <w:p w:rsidR="00674EF8" w:rsidRPr="00674EF8" w:rsidRDefault="00674EF8" w:rsidP="00674EF8">
            <w:pPr>
              <w:jc w:val="center"/>
              <w:rPr>
                <w:b/>
                <w:sz w:val="36"/>
                <w:szCs w:val="36"/>
              </w:rPr>
            </w:pPr>
          </w:p>
          <w:p w:rsidR="00674EF8" w:rsidRPr="00674EF8" w:rsidRDefault="00674EF8" w:rsidP="00674EF8">
            <w:pPr>
              <w:jc w:val="center"/>
              <w:rPr>
                <w:b/>
                <w:sz w:val="36"/>
                <w:szCs w:val="36"/>
              </w:rPr>
            </w:pPr>
            <w:r w:rsidRPr="00674EF8">
              <w:rPr>
                <w:b/>
                <w:sz w:val="36"/>
                <w:szCs w:val="36"/>
              </w:rPr>
              <w:t xml:space="preserve">Situação </w:t>
            </w:r>
            <w:proofErr w:type="gramStart"/>
            <w:r w:rsidRPr="00674EF8">
              <w:rPr>
                <w:b/>
                <w:sz w:val="36"/>
                <w:szCs w:val="36"/>
              </w:rPr>
              <w:t>2</w:t>
            </w:r>
            <w:proofErr w:type="gramEnd"/>
          </w:p>
        </w:tc>
        <w:tc>
          <w:tcPr>
            <w:tcW w:w="3828" w:type="dxa"/>
          </w:tcPr>
          <w:p w:rsidR="00674EF8" w:rsidRDefault="00674EF8" w:rsidP="00103843">
            <w:pPr>
              <w:jc w:val="center"/>
              <w:rPr>
                <w:rFonts w:ascii="Helvetica" w:eastAsia="Times New Roman" w:hAnsi="Helvetica" w:cs="Helvetica"/>
                <w:color w:val="020A1B"/>
                <w:kern w:val="36"/>
                <w:sz w:val="48"/>
                <w:szCs w:val="48"/>
                <w:lang w:eastAsia="pt-BR"/>
              </w:rPr>
            </w:pPr>
          </w:p>
          <w:p w:rsidR="00674EF8" w:rsidRDefault="00471FFB" w:rsidP="00103843">
            <w:pPr>
              <w:jc w:val="center"/>
              <w:rPr>
                <w:rFonts w:ascii="Helvetica" w:eastAsia="Times New Roman" w:hAnsi="Helvetica" w:cs="Helvetica"/>
                <w:color w:val="020A1B"/>
                <w:kern w:val="36"/>
                <w:sz w:val="48"/>
                <w:szCs w:val="48"/>
                <w:lang w:eastAsia="pt-BR"/>
              </w:rPr>
            </w:pPr>
            <w:proofErr w:type="gramStart"/>
            <w:r>
              <w:rPr>
                <w:rFonts w:ascii="Helvetica" w:eastAsia="Times New Roman" w:hAnsi="Helvetica" w:cs="Helvetica"/>
                <w:color w:val="020A1B"/>
                <w:kern w:val="36"/>
                <w:sz w:val="48"/>
                <w:szCs w:val="48"/>
                <w:lang w:eastAsia="pt-BR"/>
              </w:rPr>
              <w:t>5</w:t>
            </w:r>
            <w:proofErr w:type="gramEnd"/>
          </w:p>
          <w:p w:rsidR="00674EF8" w:rsidRPr="005743BB" w:rsidRDefault="00674EF8" w:rsidP="001038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0" w:type="dxa"/>
          </w:tcPr>
          <w:p w:rsidR="00674EF8" w:rsidRDefault="00674EF8" w:rsidP="00103843">
            <w:pPr>
              <w:jc w:val="center"/>
              <w:rPr>
                <w:rFonts w:ascii="Helvetica" w:eastAsia="Times New Roman" w:hAnsi="Helvetica" w:cs="Helvetica"/>
                <w:color w:val="020A1B"/>
                <w:kern w:val="36"/>
                <w:sz w:val="48"/>
                <w:szCs w:val="48"/>
                <w:lang w:eastAsia="pt-BR"/>
              </w:rPr>
            </w:pPr>
          </w:p>
          <w:p w:rsidR="00674EF8" w:rsidRPr="005743BB" w:rsidRDefault="00471FFB" w:rsidP="001038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  <w:sz w:val="48"/>
                <w:szCs w:val="48"/>
                <w:lang w:eastAsia="pt-BR"/>
              </w:rPr>
              <w:t>x</w:t>
            </w:r>
          </w:p>
        </w:tc>
      </w:tr>
      <w:tr w:rsidR="00674EF8" w:rsidTr="00471FFB">
        <w:tc>
          <w:tcPr>
            <w:tcW w:w="2260" w:type="dxa"/>
          </w:tcPr>
          <w:p w:rsidR="00674EF8" w:rsidRDefault="00674EF8" w:rsidP="001038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674EF8" w:rsidRPr="009B3479" w:rsidRDefault="00674EF8" w:rsidP="001038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B3479">
              <w:rPr>
                <w:rFonts w:ascii="Arial" w:hAnsi="Arial" w:cs="Arial"/>
                <w:sz w:val="36"/>
                <w:szCs w:val="36"/>
              </w:rPr>
              <w:t>Tipo de Proporção</w:t>
            </w:r>
          </w:p>
        </w:tc>
        <w:tc>
          <w:tcPr>
            <w:tcW w:w="3828" w:type="dxa"/>
          </w:tcPr>
          <w:p w:rsidR="00674EF8" w:rsidRDefault="00471FFB" w:rsidP="00471FFB">
            <w:pPr>
              <w:jc w:val="center"/>
              <w:rPr>
                <w:rFonts w:ascii="Helvetica" w:eastAsia="Times New Roman" w:hAnsi="Helvetica" w:cs="Helvetica"/>
                <w:color w:val="020A1B"/>
                <w:kern w:val="36"/>
                <w:sz w:val="48"/>
                <w:szCs w:val="48"/>
                <w:lang w:eastAsia="pt-BR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  <w:sz w:val="72"/>
                <w:szCs w:val="72"/>
                <w:lang w:eastAsia="pt-BR"/>
              </w:rPr>
              <w:t xml:space="preserve">↑ </w:t>
            </w:r>
            <w:r w:rsidRPr="009F54D8">
              <w:rPr>
                <w:rFonts w:ascii="Helvetica" w:eastAsia="Times New Roman" w:hAnsi="Helvetica" w:cs="Helvetica"/>
                <w:color w:val="020A1B"/>
                <w:kern w:val="36"/>
                <w:sz w:val="36"/>
                <w:szCs w:val="36"/>
                <w:lang w:eastAsia="pt-BR"/>
              </w:rPr>
              <w:t>(</w:t>
            </w:r>
            <w:r>
              <w:rPr>
                <w:rFonts w:ascii="Helvetica" w:eastAsia="Times New Roman" w:hAnsi="Helvetica" w:cs="Helvetica"/>
                <w:color w:val="020A1B"/>
                <w:kern w:val="36"/>
                <w:sz w:val="36"/>
                <w:szCs w:val="36"/>
                <w:lang w:eastAsia="pt-BR"/>
              </w:rPr>
              <w:t>inversa</w:t>
            </w:r>
            <w:r w:rsidRPr="009F54D8">
              <w:rPr>
                <w:rFonts w:ascii="Helvetica" w:eastAsia="Times New Roman" w:hAnsi="Helvetica" w:cs="Helvetica"/>
                <w:color w:val="020A1B"/>
                <w:kern w:val="36"/>
                <w:sz w:val="36"/>
                <w:szCs w:val="36"/>
                <w:lang w:eastAsia="pt-BR"/>
              </w:rPr>
              <w:t>)</w:t>
            </w:r>
          </w:p>
        </w:tc>
        <w:tc>
          <w:tcPr>
            <w:tcW w:w="4550" w:type="dxa"/>
          </w:tcPr>
          <w:p w:rsidR="00471FFB" w:rsidRDefault="00471FFB" w:rsidP="00471FFB">
            <w:pPr>
              <w:jc w:val="center"/>
              <w:rPr>
                <w:rFonts w:ascii="Helvetica" w:eastAsia="Times New Roman" w:hAnsi="Helvetica" w:cs="Helvetica"/>
                <w:b/>
                <w:color w:val="FF0000"/>
                <w:kern w:val="36"/>
                <w:sz w:val="36"/>
                <w:szCs w:val="36"/>
                <w:lang w:eastAsia="pt-BR"/>
              </w:rPr>
            </w:pPr>
            <w:r w:rsidRPr="007D0FD4">
              <w:rPr>
                <w:rFonts w:ascii="Helvetica" w:eastAsia="Times New Roman" w:hAnsi="Helvetica" w:cs="Helvetica"/>
                <w:b/>
                <w:color w:val="FF0000"/>
                <w:kern w:val="36"/>
                <w:sz w:val="72"/>
                <w:szCs w:val="72"/>
                <w:lang w:eastAsia="pt-BR"/>
              </w:rPr>
              <w:t>↓</w:t>
            </w:r>
            <w:r>
              <w:rPr>
                <w:rFonts w:ascii="Helvetica" w:eastAsia="Times New Roman" w:hAnsi="Helvetica" w:cs="Helvetica"/>
                <w:b/>
                <w:color w:val="FF0000"/>
                <w:kern w:val="36"/>
                <w:sz w:val="72"/>
                <w:szCs w:val="72"/>
                <w:lang w:eastAsia="pt-BR"/>
              </w:rPr>
              <w:t xml:space="preserve"> </w:t>
            </w:r>
            <w:r w:rsidRPr="009F54D8">
              <w:rPr>
                <w:rFonts w:ascii="Helvetica" w:eastAsia="Times New Roman" w:hAnsi="Helvetica" w:cs="Helvetica"/>
                <w:b/>
                <w:color w:val="FF0000"/>
                <w:kern w:val="36"/>
                <w:sz w:val="36"/>
                <w:szCs w:val="36"/>
                <w:lang w:eastAsia="pt-BR"/>
              </w:rPr>
              <w:t>(direta)</w:t>
            </w:r>
          </w:p>
          <w:p w:rsidR="00674EF8" w:rsidRDefault="00674EF8" w:rsidP="00F11273">
            <w:pPr>
              <w:jc w:val="center"/>
              <w:rPr>
                <w:rFonts w:ascii="Helvetica" w:eastAsia="Times New Roman" w:hAnsi="Helvetica" w:cs="Helvetica"/>
                <w:color w:val="020A1B"/>
                <w:kern w:val="36"/>
                <w:sz w:val="48"/>
                <w:szCs w:val="48"/>
                <w:lang w:eastAsia="pt-BR"/>
              </w:rPr>
            </w:pPr>
          </w:p>
        </w:tc>
      </w:tr>
    </w:tbl>
    <w:p w:rsidR="0005793F" w:rsidRDefault="0005793F" w:rsidP="0005793F"/>
    <w:p w:rsidR="00A02F95" w:rsidRPr="00A02F95" w:rsidRDefault="00A02F95" w:rsidP="0005793F">
      <w:pPr>
        <w:rPr>
          <w:rFonts w:ascii="Arial" w:hAnsi="Arial" w:cs="Arial"/>
          <w:sz w:val="36"/>
          <w:szCs w:val="36"/>
        </w:rPr>
      </w:pPr>
      <w:r w:rsidRPr="00A02F95">
        <w:rPr>
          <w:rFonts w:ascii="Arial" w:hAnsi="Arial" w:cs="Arial"/>
          <w:sz w:val="36"/>
          <w:szCs w:val="36"/>
        </w:rPr>
        <w:t>Determinação das proporções:</w:t>
      </w:r>
    </w:p>
    <w:p w:rsidR="00A02F95" w:rsidRDefault="00BE274E" w:rsidP="0005793F">
      <w:pPr>
        <w:rPr>
          <w:sz w:val="36"/>
          <w:szCs w:val="36"/>
        </w:rPr>
      </w:pPr>
      <w:r w:rsidRPr="008675E9">
        <w:rPr>
          <w:b/>
          <w:color w:val="0000FF"/>
          <w:sz w:val="36"/>
          <w:szCs w:val="36"/>
        </w:rPr>
        <w:t>Variável x (</w:t>
      </w:r>
      <w:r w:rsidR="009132AF">
        <w:rPr>
          <w:b/>
          <w:color w:val="0000FF"/>
          <w:sz w:val="36"/>
          <w:szCs w:val="36"/>
        </w:rPr>
        <w:t>Número de viagens</w:t>
      </w:r>
      <w:proofErr w:type="gramStart"/>
      <w:r w:rsidRPr="008675E9">
        <w:rPr>
          <w:b/>
          <w:color w:val="0000FF"/>
          <w:sz w:val="36"/>
          <w:szCs w:val="36"/>
        </w:rPr>
        <w:t>)</w:t>
      </w:r>
      <w:proofErr w:type="gramEnd"/>
      <w:r>
        <w:rPr>
          <w:sz w:val="36"/>
          <w:szCs w:val="36"/>
        </w:rPr>
        <w:br/>
      </w:r>
      <w:r w:rsidRPr="00BE274E">
        <w:rPr>
          <w:sz w:val="36"/>
          <w:szCs w:val="36"/>
        </w:rPr>
        <w:t>A variável x é</w:t>
      </w:r>
      <w:r>
        <w:rPr>
          <w:sz w:val="36"/>
          <w:szCs w:val="36"/>
        </w:rPr>
        <w:t>,</w:t>
      </w:r>
      <w:r w:rsidRPr="00BE274E">
        <w:rPr>
          <w:sz w:val="36"/>
          <w:szCs w:val="36"/>
        </w:rPr>
        <w:t xml:space="preserve"> por </w:t>
      </w:r>
      <w:r w:rsidR="00DD7809">
        <w:rPr>
          <w:sz w:val="36"/>
          <w:szCs w:val="36"/>
        </w:rPr>
        <w:t>padrão</w:t>
      </w:r>
      <w:r>
        <w:rPr>
          <w:sz w:val="36"/>
          <w:szCs w:val="36"/>
        </w:rPr>
        <w:t>,</w:t>
      </w:r>
      <w:r w:rsidR="00DD7809">
        <w:rPr>
          <w:sz w:val="36"/>
          <w:szCs w:val="36"/>
        </w:rPr>
        <w:t xml:space="preserve"> </w:t>
      </w:r>
      <w:r>
        <w:rPr>
          <w:sz w:val="36"/>
          <w:szCs w:val="36"/>
        </w:rPr>
        <w:t>uma seta para baixo, considerada arbitrariamente como direta.</w:t>
      </w:r>
      <w:r w:rsidR="00567E01">
        <w:rPr>
          <w:sz w:val="36"/>
          <w:szCs w:val="36"/>
        </w:rPr>
        <w:br/>
        <w:t>Esta será referencia de comparação com as outras.</w:t>
      </w:r>
    </w:p>
    <w:p w:rsidR="009132AF" w:rsidRDefault="00461FAA" w:rsidP="0005793F">
      <w:pPr>
        <w:rPr>
          <w:sz w:val="36"/>
          <w:szCs w:val="36"/>
        </w:rPr>
      </w:pPr>
      <w:r w:rsidRPr="008675E9">
        <w:rPr>
          <w:b/>
          <w:color w:val="0000FF"/>
          <w:sz w:val="36"/>
          <w:szCs w:val="36"/>
        </w:rPr>
        <w:t>Variá</w:t>
      </w:r>
      <w:r w:rsidR="00BE274E" w:rsidRPr="008675E9">
        <w:rPr>
          <w:b/>
          <w:color w:val="0000FF"/>
          <w:sz w:val="36"/>
          <w:szCs w:val="36"/>
        </w:rPr>
        <w:t xml:space="preserve">vel </w:t>
      </w:r>
      <w:r w:rsidR="009132AF">
        <w:rPr>
          <w:b/>
          <w:color w:val="0000FF"/>
          <w:sz w:val="36"/>
          <w:szCs w:val="36"/>
        </w:rPr>
        <w:t>Capacidade de Carga do Caminhão</w:t>
      </w:r>
      <w:r w:rsidR="00BE274E" w:rsidRPr="008675E9">
        <w:rPr>
          <w:b/>
          <w:color w:val="0000FF"/>
          <w:sz w:val="36"/>
          <w:szCs w:val="36"/>
        </w:rPr>
        <w:t>:</w:t>
      </w:r>
      <w:r w:rsidR="00BE274E">
        <w:rPr>
          <w:sz w:val="36"/>
          <w:szCs w:val="36"/>
        </w:rPr>
        <w:br/>
        <w:t xml:space="preserve">Aumentando-se </w:t>
      </w:r>
      <w:r w:rsidR="009132AF">
        <w:rPr>
          <w:sz w:val="36"/>
          <w:szCs w:val="36"/>
        </w:rPr>
        <w:t>a capacidade de carga do caminhão</w:t>
      </w:r>
      <w:r w:rsidR="00BE274E">
        <w:rPr>
          <w:sz w:val="36"/>
          <w:szCs w:val="36"/>
        </w:rPr>
        <w:t xml:space="preserve">, </w:t>
      </w:r>
      <w:r w:rsidR="00567E01">
        <w:rPr>
          <w:sz w:val="36"/>
          <w:szCs w:val="36"/>
        </w:rPr>
        <w:t>pode-se diminuir</w:t>
      </w:r>
      <w:proofErr w:type="gramStart"/>
      <w:r w:rsidR="009132AF">
        <w:rPr>
          <w:sz w:val="36"/>
          <w:szCs w:val="36"/>
        </w:rPr>
        <w:t xml:space="preserve"> </w:t>
      </w:r>
      <w:r w:rsidR="00567E01">
        <w:rPr>
          <w:sz w:val="36"/>
          <w:szCs w:val="36"/>
        </w:rPr>
        <w:t xml:space="preserve"> </w:t>
      </w:r>
      <w:proofErr w:type="gramEnd"/>
      <w:r w:rsidR="00567E01">
        <w:rPr>
          <w:sz w:val="36"/>
          <w:szCs w:val="36"/>
        </w:rPr>
        <w:t xml:space="preserve">o numero de </w:t>
      </w:r>
      <w:r w:rsidR="009132AF">
        <w:rPr>
          <w:sz w:val="36"/>
          <w:szCs w:val="36"/>
        </w:rPr>
        <w:t>viagens</w:t>
      </w:r>
      <w:r w:rsidR="00BE274E">
        <w:rPr>
          <w:sz w:val="36"/>
          <w:szCs w:val="36"/>
        </w:rPr>
        <w:t>,</w:t>
      </w:r>
    </w:p>
    <w:p w:rsidR="00BE274E" w:rsidRDefault="00BE274E" w:rsidP="0005793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portanto</w:t>
      </w:r>
      <w:proofErr w:type="gramEnd"/>
      <w:r>
        <w:rPr>
          <w:sz w:val="36"/>
          <w:szCs w:val="36"/>
        </w:rPr>
        <w:t xml:space="preserve"> é </w:t>
      </w:r>
      <w:r w:rsidR="00567E01">
        <w:rPr>
          <w:sz w:val="36"/>
          <w:szCs w:val="36"/>
        </w:rPr>
        <w:t>invers</w:t>
      </w:r>
      <w:r>
        <w:rPr>
          <w:sz w:val="36"/>
          <w:szCs w:val="36"/>
        </w:rPr>
        <w:t>amente proporcional.</w:t>
      </w:r>
    </w:p>
    <w:p w:rsidR="00BE274E" w:rsidRDefault="00BE274E" w:rsidP="00BE274E">
      <w:pPr>
        <w:rPr>
          <w:sz w:val="36"/>
          <w:szCs w:val="36"/>
        </w:rPr>
      </w:pPr>
    </w:p>
    <w:p w:rsidR="001E6D2A" w:rsidRDefault="001E6D2A" w:rsidP="00BE274E">
      <w:pPr>
        <w:rPr>
          <w:sz w:val="36"/>
          <w:szCs w:val="36"/>
        </w:rPr>
      </w:pPr>
      <w:r>
        <w:rPr>
          <w:sz w:val="36"/>
          <w:szCs w:val="36"/>
        </w:rPr>
        <w:t>Equacionando o Problema: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14"/>
        <w:gridCol w:w="4706"/>
      </w:tblGrid>
      <w:tr w:rsidR="00F92975" w:rsidTr="00937E42">
        <w:tc>
          <w:tcPr>
            <w:tcW w:w="7505" w:type="dxa"/>
          </w:tcPr>
          <w:p w:rsidR="00F92975" w:rsidRDefault="00041DF2" w:rsidP="009132AF">
            <w:pPr>
              <w:rPr>
                <w:sz w:val="36"/>
                <w:szCs w:val="36"/>
              </w:rPr>
            </w:pPr>
            <w:r w:rsidRPr="008675E9">
              <w:rPr>
                <w:rFonts w:cstheme="minorHAnsi"/>
                <w:color w:val="0000FF"/>
                <w:sz w:val="36"/>
                <w:szCs w:val="36"/>
              </w:rPr>
              <w:t>❶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96"/>
                  <w:szCs w:val="96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x</m:t>
                    </m:r>
                  </m:den>
                </m:f>
                <m:r>
                  <w:rPr>
                    <w:rFonts w:ascii="Cambria Math" w:hAnsi="Cambria Math" w:cs="Arial"/>
                    <w:sz w:val="96"/>
                    <w:szCs w:val="9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6600"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6600"/>
                        <w:sz w:val="96"/>
                        <w:szCs w:val="9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6600"/>
                        <w:sz w:val="96"/>
                        <w:szCs w:val="9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62" w:type="dxa"/>
          </w:tcPr>
          <w:p w:rsidR="00041DF2" w:rsidRPr="00F92975" w:rsidRDefault="00041DF2" w:rsidP="00041DF2">
            <w:pPr>
              <w:rPr>
                <w:rFonts w:eastAsiaTheme="minorEastAsia"/>
                <w:sz w:val="96"/>
                <w:szCs w:val="96"/>
              </w:rPr>
            </w:pPr>
            <w:r w:rsidRPr="008675E9">
              <w:rPr>
                <w:rFonts w:cstheme="minorHAnsi"/>
                <w:color w:val="0000FF"/>
                <w:sz w:val="36"/>
                <w:szCs w:val="36"/>
              </w:rPr>
              <w:t>❷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96"/>
                  <w:szCs w:val="96"/>
                </w:rPr>
                <w:br/>
              </m:r>
            </m:oMath>
            <m:oMathPara>
              <m:oMath>
                <m:r>
                  <w:rPr>
                    <w:rFonts w:ascii="Cambria Math" w:hAnsi="Cambria Math" w:cs="Arial"/>
                    <w:sz w:val="96"/>
                    <w:szCs w:val="96"/>
                  </w:rPr>
                  <m:t>3.15</m:t>
                </m:r>
                <m:r>
                  <w:rPr>
                    <w:rFonts w:ascii="Cambria Math" w:hAnsi="Cambria Math" w:cs="Arial"/>
                    <w:sz w:val="96"/>
                    <w:szCs w:val="96"/>
                  </w:rPr>
                  <m:t>=</m:t>
                </m:r>
                <m:r>
                  <w:rPr>
                    <w:rFonts w:ascii="Cambria Math" w:hAnsi="Cambria Math" w:cs="Arial"/>
                    <w:sz w:val="96"/>
                    <w:szCs w:val="96"/>
                  </w:rPr>
                  <m:t>5x</m:t>
                </m:r>
              </m:oMath>
            </m:oMathPara>
          </w:p>
          <w:p w:rsidR="00F92975" w:rsidRDefault="00F92975" w:rsidP="00041DF2">
            <w:pPr>
              <w:rPr>
                <w:sz w:val="36"/>
                <w:szCs w:val="36"/>
              </w:rPr>
            </w:pPr>
          </w:p>
        </w:tc>
      </w:tr>
      <w:tr w:rsidR="00F92975" w:rsidTr="00937E42">
        <w:tc>
          <w:tcPr>
            <w:tcW w:w="7505" w:type="dxa"/>
          </w:tcPr>
          <w:p w:rsidR="00F92975" w:rsidRPr="00390493" w:rsidRDefault="00F92975" w:rsidP="00F92975">
            <w:pPr>
              <w:rPr>
                <w:rFonts w:ascii="Calibri" w:eastAsia="Calibri" w:hAnsi="Calibri" w:cs="Times New Roman"/>
                <w:sz w:val="96"/>
                <w:szCs w:val="96"/>
              </w:rPr>
            </w:pPr>
          </w:p>
        </w:tc>
        <w:tc>
          <w:tcPr>
            <w:tcW w:w="9562" w:type="dxa"/>
          </w:tcPr>
          <w:p w:rsidR="00F92975" w:rsidRPr="00390493" w:rsidRDefault="00F92975" w:rsidP="00BE274E">
            <w:pPr>
              <w:rPr>
                <w:rFonts w:ascii="Calibri" w:eastAsia="Calibri" w:hAnsi="Calibri" w:cs="Times New Roman"/>
                <w:sz w:val="96"/>
                <w:szCs w:val="96"/>
              </w:rPr>
            </w:pPr>
          </w:p>
        </w:tc>
      </w:tr>
      <w:tr w:rsidR="00F92975" w:rsidTr="00937E42">
        <w:tc>
          <w:tcPr>
            <w:tcW w:w="7505" w:type="dxa"/>
          </w:tcPr>
          <w:p w:rsidR="00041DF2" w:rsidRPr="00F92975" w:rsidRDefault="00041DF2" w:rsidP="00041DF2">
            <w:pPr>
              <w:rPr>
                <w:rFonts w:eastAsiaTheme="minorEastAsia"/>
                <w:sz w:val="96"/>
                <w:szCs w:val="96"/>
              </w:rPr>
            </w:pPr>
            <w:r w:rsidRPr="008675E9">
              <w:rPr>
                <w:rFonts w:ascii="Calibri" w:eastAsia="Calibri" w:hAnsi="Calibri" w:cs="Times New Roman"/>
                <w:color w:val="0000FF"/>
                <w:sz w:val="36"/>
                <w:szCs w:val="36"/>
              </w:rPr>
              <w:t xml:space="preserve"> </w:t>
            </w:r>
            <w:r w:rsidRPr="008675E9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❸</w:t>
            </w:r>
            <w:proofErr w:type="gramStart"/>
            <w:r w:rsidRPr="008675E9">
              <w:rPr>
                <w:rFonts w:ascii="Calibri" w:eastAsia="Calibri" w:hAnsi="Calibri" w:cs="Times New Roman"/>
                <w:color w:val="0000FF"/>
                <w:sz w:val="36"/>
                <w:szCs w:val="36"/>
              </w:rPr>
              <w:t xml:space="preserve"> </w:t>
            </w:r>
            <w:r w:rsidRPr="00041DF2"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 w:cs="Arial"/>
                  <w:sz w:val="96"/>
                  <w:szCs w:val="96"/>
                </w:rPr>
                <w:br/>
              </m:r>
            </m:oMath>
            <m:oMathPara>
              <m:oMath>
                <m:r>
                  <w:rPr>
                    <w:rFonts w:ascii="Cambria Math" w:hAnsi="Cambria Math" w:cs="Arial"/>
                    <w:sz w:val="96"/>
                    <w:szCs w:val="96"/>
                  </w:rPr>
                  <m:t>5x</m:t>
                </m:r>
                <m:r>
                  <w:rPr>
                    <w:rFonts w:ascii="Cambria Math" w:hAnsi="Cambria Math" w:cs="Arial"/>
                    <w:sz w:val="96"/>
                    <w:szCs w:val="96"/>
                  </w:rPr>
                  <m:t>=</m:t>
                </m:r>
                <m:r>
                  <w:rPr>
                    <w:rFonts w:ascii="Cambria Math" w:hAnsi="Cambria Math" w:cs="Arial"/>
                    <w:sz w:val="96"/>
                    <w:szCs w:val="96"/>
                  </w:rPr>
                  <m:t>45</m:t>
                </m:r>
              </m:oMath>
            </m:oMathPara>
          </w:p>
          <w:p w:rsidR="00F92975" w:rsidRPr="00390493" w:rsidRDefault="00F92975" w:rsidP="00041DF2">
            <w:pPr>
              <w:rPr>
                <w:rFonts w:ascii="Calibri" w:eastAsia="Calibri" w:hAnsi="Calibri" w:cs="Times New Roman"/>
                <w:sz w:val="96"/>
                <w:szCs w:val="96"/>
              </w:rPr>
            </w:pPr>
          </w:p>
        </w:tc>
        <w:tc>
          <w:tcPr>
            <w:tcW w:w="9562" w:type="dxa"/>
          </w:tcPr>
          <w:p w:rsidR="00937E42" w:rsidRPr="00F92975" w:rsidRDefault="00041DF2" w:rsidP="00937E42">
            <w:pPr>
              <w:rPr>
                <w:rFonts w:eastAsiaTheme="minorEastAsia"/>
                <w:sz w:val="96"/>
                <w:szCs w:val="96"/>
              </w:rPr>
            </w:pPr>
            <w:r w:rsidRPr="008675E9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❹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96"/>
                  <w:szCs w:val="96"/>
                </w:rPr>
                <w:br/>
              </m:r>
            </m:oMath>
            <m:oMathPara>
              <m:oMath>
                <m:r>
                  <w:rPr>
                    <w:rFonts w:ascii="Cambria Math" w:hAnsi="Cambria Math" w:cs="Arial"/>
                    <w:color w:val="0000FF"/>
                    <w:sz w:val="96"/>
                    <w:szCs w:val="96"/>
                  </w:rPr>
                  <m:t>x=</m:t>
                </m:r>
                <m:r>
                  <w:rPr>
                    <w:rFonts w:ascii="Cambria Math" w:hAnsi="Cambria Math" w:cs="Arial"/>
                    <w:color w:val="0000FF"/>
                    <w:sz w:val="96"/>
                    <w:szCs w:val="96"/>
                  </w:rPr>
                  <m:t>9</m:t>
                </m:r>
              </m:oMath>
            </m:oMathPara>
          </w:p>
          <w:p w:rsidR="00F92975" w:rsidRPr="00390493" w:rsidRDefault="00041DF2" w:rsidP="00041DF2">
            <w:pPr>
              <w:rPr>
                <w:rFonts w:ascii="Calibri" w:eastAsia="Calibri" w:hAnsi="Calibri" w:cs="Times New Roman"/>
                <w:sz w:val="96"/>
                <w:szCs w:val="96"/>
              </w:rPr>
            </w:pPr>
            <w:r>
              <w:rPr>
                <w:rFonts w:ascii="Calibri" w:eastAsia="Calibri" w:hAnsi="Calibri" w:cs="Times New Roman"/>
                <w:sz w:val="96"/>
                <w:szCs w:val="96"/>
              </w:rPr>
              <w:t xml:space="preserve"> </w:t>
            </w:r>
          </w:p>
        </w:tc>
      </w:tr>
    </w:tbl>
    <w:p w:rsidR="001E6D2A" w:rsidRDefault="001E6D2A" w:rsidP="00BE274E">
      <w:pPr>
        <w:rPr>
          <w:sz w:val="36"/>
          <w:szCs w:val="36"/>
        </w:rPr>
      </w:pPr>
    </w:p>
    <w:p w:rsidR="00A02F95" w:rsidRPr="0005793F" w:rsidRDefault="00C90CD6" w:rsidP="0005793F">
      <w:r>
        <w:rPr>
          <w:sz w:val="48"/>
          <w:szCs w:val="48"/>
        </w:rPr>
        <w:t xml:space="preserve">Serão necessárias fazer </w:t>
      </w:r>
      <w:proofErr w:type="gramStart"/>
      <w:r>
        <w:rPr>
          <w:sz w:val="48"/>
          <w:szCs w:val="48"/>
        </w:rPr>
        <w:t>9</w:t>
      </w:r>
      <w:proofErr w:type="gramEnd"/>
      <w:r>
        <w:rPr>
          <w:sz w:val="48"/>
          <w:szCs w:val="48"/>
        </w:rPr>
        <w:t xml:space="preserve"> viagens com um caminhã</w:t>
      </w:r>
      <w:bookmarkStart w:id="0" w:name="_GoBack"/>
      <w:bookmarkEnd w:id="0"/>
      <w:r>
        <w:rPr>
          <w:sz w:val="48"/>
          <w:szCs w:val="48"/>
        </w:rPr>
        <w:t xml:space="preserve">o que carrega 5 toneladas. </w:t>
      </w:r>
      <w:r w:rsidR="003020B4" w:rsidRPr="003020B4">
        <w:rPr>
          <w:sz w:val="48"/>
          <w:szCs w:val="48"/>
        </w:rPr>
        <w:t xml:space="preserve"> </w:t>
      </w:r>
    </w:p>
    <w:sectPr w:rsidR="00A02F95" w:rsidRPr="00057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3F"/>
    <w:rsid w:val="00001C04"/>
    <w:rsid w:val="000248C8"/>
    <w:rsid w:val="00041DF2"/>
    <w:rsid w:val="00052AD0"/>
    <w:rsid w:val="0005793F"/>
    <w:rsid w:val="000C2D81"/>
    <w:rsid w:val="00103843"/>
    <w:rsid w:val="001E6D2A"/>
    <w:rsid w:val="002045D8"/>
    <w:rsid w:val="0022724E"/>
    <w:rsid w:val="00237750"/>
    <w:rsid w:val="003020B4"/>
    <w:rsid w:val="00364ECD"/>
    <w:rsid w:val="00385D2E"/>
    <w:rsid w:val="00390493"/>
    <w:rsid w:val="00461FAA"/>
    <w:rsid w:val="00471FFB"/>
    <w:rsid w:val="00551F78"/>
    <w:rsid w:val="00567E01"/>
    <w:rsid w:val="005743BB"/>
    <w:rsid w:val="00674EF8"/>
    <w:rsid w:val="006B07B9"/>
    <w:rsid w:val="006F13F6"/>
    <w:rsid w:val="00765D3F"/>
    <w:rsid w:val="007B3BAC"/>
    <w:rsid w:val="007D0FD4"/>
    <w:rsid w:val="008675E9"/>
    <w:rsid w:val="009132AF"/>
    <w:rsid w:val="00913772"/>
    <w:rsid w:val="00937E42"/>
    <w:rsid w:val="00944A43"/>
    <w:rsid w:val="009B3479"/>
    <w:rsid w:val="009F54D8"/>
    <w:rsid w:val="00A02F95"/>
    <w:rsid w:val="00A24B62"/>
    <w:rsid w:val="00AC6400"/>
    <w:rsid w:val="00B82C6B"/>
    <w:rsid w:val="00BE274E"/>
    <w:rsid w:val="00C90CD6"/>
    <w:rsid w:val="00CB071F"/>
    <w:rsid w:val="00D71FF1"/>
    <w:rsid w:val="00D94B02"/>
    <w:rsid w:val="00D97F84"/>
    <w:rsid w:val="00DD7809"/>
    <w:rsid w:val="00E76E74"/>
    <w:rsid w:val="00E92714"/>
    <w:rsid w:val="00EF4CD5"/>
    <w:rsid w:val="00F11273"/>
    <w:rsid w:val="00F92975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57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793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057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3B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E6D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57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793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057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3B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E6D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Ultrabook</dc:creator>
  <cp:lastModifiedBy>Ultrabook</cp:lastModifiedBy>
  <cp:revision>4</cp:revision>
  <cp:lastPrinted>2018-02-27T03:17:00Z</cp:lastPrinted>
  <dcterms:created xsi:type="dcterms:W3CDTF">2018-02-27T05:05:00Z</dcterms:created>
  <dcterms:modified xsi:type="dcterms:W3CDTF">2018-02-27T05:17:00Z</dcterms:modified>
</cp:coreProperties>
</file>